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16.21.101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06:30; 07:30; 13:05; 14:00;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08:04; 09:04; 14:39; 15:34; 17:04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08:14; 09:14; 14:49; 15:44; 17:14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08:34; 09:34; 15:11; 16:05; 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09:04; 10:04; 15:45; 16:39; 18:09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10:30; 11:10; 17:00; 17:30;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10:27; 11:07; 11:47; 17:37; 18:07; 19:07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10:26; 11:06; 11:46; 17:36; 18:06; 19:06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10:47; 11:27; 12:07; 17:57; 18:27; 19:27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10:57; 11:37; 12:17; 18:07; 18:37; 19:37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13:10; 13:50; 19:40; 20:10; 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